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t>Задание к лекции -3</w:t>
      </w:r>
      <w:r w:rsidR="00552B22">
        <w:rPr>
          <w:rFonts w:ascii="Times New Roman" w:hAnsi="Times New Roman" w:cs="Times New Roman"/>
          <w:b/>
          <w:sz w:val="28"/>
          <w:szCs w:val="28"/>
        </w:rPr>
        <w:t>-4-5</w:t>
      </w:r>
      <w:r w:rsidRPr="00D92991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Дисциплина</w:t>
      </w:r>
      <w:r w:rsidRPr="00D92991">
        <w:rPr>
          <w:rFonts w:ascii="Times New Roman" w:hAnsi="Times New Roman" w:cs="Times New Roman"/>
          <w:b/>
          <w:sz w:val="28"/>
          <w:szCs w:val="28"/>
        </w:rPr>
        <w:t xml:space="preserve"> «Технические средства обработки информации».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Задание выполнять в этом файле просто берете вопрос и </w:t>
      </w:r>
      <w:proofErr w:type="gramStart"/>
      <w:r w:rsidRPr="00D92991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Pr="00D92991">
        <w:rPr>
          <w:rFonts w:ascii="Times New Roman" w:hAnsi="Times New Roman" w:cs="Times New Roman"/>
          <w:sz w:val="28"/>
          <w:szCs w:val="28"/>
        </w:rPr>
        <w:t xml:space="preserve"> и отправляете на проверку. 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Содержание ответов письменно кратко по сути заданного вопроса</w:t>
      </w:r>
      <w:proofErr w:type="gramStart"/>
      <w:r w:rsidRPr="00D92991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D92991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t xml:space="preserve">Ответы выполнять по схеме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1. Назначение конструкция или состав схемы, блока, устройства и т. д.  </w:t>
      </w:r>
    </w:p>
    <w:p w:rsid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2. Схемы и графики выполнять от руки. </w:t>
      </w:r>
    </w:p>
    <w:p w:rsid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С пояснением принципа действия.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И примера использования в устройствах и системах связи</w:t>
      </w:r>
      <w:proofErr w:type="gramStart"/>
      <w:r w:rsidRPr="00D92991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C85625" w:rsidRPr="00D92991" w:rsidRDefault="00C85625" w:rsidP="00C85625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bidi="ru-RU"/>
        </w:rPr>
      </w:pPr>
      <w:r w:rsidRPr="00C85625">
        <w:rPr>
          <w:rFonts w:ascii="Times New Roman" w:hAnsi="Times New Roman" w:cs="Times New Roman"/>
          <w:b/>
          <w:sz w:val="28"/>
          <w:szCs w:val="28"/>
          <w:lang w:bidi="ru-RU"/>
        </w:rPr>
        <w:t>Принципы организации процессоров. Назначение и структура процессора.</w:t>
      </w:r>
    </w:p>
    <w:p w:rsidR="00D92991" w:rsidRDefault="00C85625" w:rsidP="00C85625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bidi="ru-RU"/>
        </w:rPr>
      </w:pPr>
      <w:r>
        <w:rPr>
          <w:rFonts w:ascii="Times New Roman" w:hAnsi="Times New Roman" w:cs="Times New Roman"/>
          <w:b/>
          <w:sz w:val="28"/>
          <w:szCs w:val="28"/>
          <w:lang w:bidi="ru-RU"/>
        </w:rPr>
        <w:t>Укажите с</w:t>
      </w:r>
      <w:bookmarkStart w:id="0" w:name="_GoBack"/>
      <w:bookmarkEnd w:id="0"/>
      <w:r w:rsidRPr="00C85625">
        <w:rPr>
          <w:rFonts w:ascii="Times New Roman" w:hAnsi="Times New Roman" w:cs="Times New Roman"/>
          <w:b/>
          <w:sz w:val="28"/>
          <w:szCs w:val="28"/>
          <w:lang w:bidi="ru-RU"/>
        </w:rPr>
        <w:t>пособы организации управления вычислительным процессом.</w:t>
      </w:r>
      <w:r w:rsidR="00D92991" w:rsidRPr="00D92991">
        <w:rPr>
          <w:rFonts w:ascii="Times New Roman" w:hAnsi="Times New Roman" w:cs="Times New Roman"/>
          <w:b/>
          <w:sz w:val="28"/>
          <w:szCs w:val="28"/>
          <w:lang w:bidi="ru-RU"/>
        </w:rPr>
        <w:t>?</w:t>
      </w:r>
    </w:p>
    <w:p w:rsidR="00657893" w:rsidRPr="00D92991" w:rsidRDefault="00657893" w:rsidP="00657893">
      <w:pPr>
        <w:pStyle w:val="a4"/>
        <w:rPr>
          <w:rFonts w:ascii="Times New Roman" w:hAnsi="Times New Roman" w:cs="Times New Roman"/>
          <w:b/>
          <w:sz w:val="28"/>
          <w:szCs w:val="28"/>
          <w:lang w:bidi="ru-RU"/>
        </w:rPr>
      </w:pPr>
    </w:p>
    <w:p w:rsidR="00657893" w:rsidRPr="00657893" w:rsidRDefault="00657893" w:rsidP="00657893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bidi="ru-RU"/>
        </w:rPr>
      </w:pPr>
      <w:r w:rsidRPr="00657893">
        <w:rPr>
          <w:rFonts w:ascii="Times New Roman" w:hAnsi="Times New Roman" w:cs="Times New Roman"/>
          <w:b/>
          <w:sz w:val="28"/>
          <w:szCs w:val="28"/>
          <w:lang w:bidi="ru-RU"/>
        </w:rPr>
        <w:t>Укажите, в какой из групп устройств перечислены устройства вывода информации</w:t>
      </w:r>
      <w:proofErr w:type="gramStart"/>
      <w:r w:rsidRPr="00657893">
        <w:rPr>
          <w:rFonts w:ascii="Times New Roman" w:hAnsi="Times New Roman" w:cs="Times New Roman"/>
          <w:b/>
          <w:sz w:val="28"/>
          <w:szCs w:val="28"/>
          <w:lang w:bidi="ru-RU"/>
        </w:rPr>
        <w:t>:</w:t>
      </w:r>
      <w:r>
        <w:rPr>
          <w:rFonts w:ascii="Times New Roman" w:hAnsi="Times New Roman" w:cs="Times New Roman"/>
          <w:b/>
          <w:sz w:val="28"/>
          <w:szCs w:val="28"/>
          <w:lang w:bidi="ru-RU"/>
        </w:rPr>
        <w:t>?</w:t>
      </w:r>
      <w:proofErr w:type="gramEnd"/>
    </w:p>
    <w:p w:rsidR="00657893" w:rsidRPr="00657893" w:rsidRDefault="00657893" w:rsidP="0065789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bidi="ru-RU"/>
        </w:rPr>
      </w:pPr>
      <w:r w:rsidRPr="00657893">
        <w:rPr>
          <w:rFonts w:ascii="Times New Roman" w:hAnsi="Times New Roman" w:cs="Times New Roman"/>
          <w:sz w:val="28"/>
          <w:szCs w:val="28"/>
          <w:lang w:bidi="ru-RU"/>
        </w:rPr>
        <w:t xml:space="preserve">Принтер, винчестер, мышь; </w:t>
      </w:r>
    </w:p>
    <w:p w:rsidR="00657893" w:rsidRPr="00657893" w:rsidRDefault="00657893" w:rsidP="0065789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bidi="ru-RU"/>
        </w:rPr>
      </w:pPr>
      <w:r w:rsidRPr="00657893">
        <w:rPr>
          <w:rFonts w:ascii="Times New Roman" w:hAnsi="Times New Roman" w:cs="Times New Roman"/>
          <w:sz w:val="28"/>
          <w:szCs w:val="28"/>
          <w:lang w:bidi="ru-RU"/>
        </w:rPr>
        <w:t xml:space="preserve">Винчестер, лазерный диск, модем; </w:t>
      </w:r>
    </w:p>
    <w:p w:rsidR="00657893" w:rsidRPr="00657893" w:rsidRDefault="00657893" w:rsidP="0065789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bidi="ru-RU"/>
        </w:rPr>
      </w:pPr>
      <w:r w:rsidRPr="00657893">
        <w:rPr>
          <w:rFonts w:ascii="Times New Roman" w:hAnsi="Times New Roman" w:cs="Times New Roman"/>
          <w:sz w:val="28"/>
          <w:szCs w:val="28"/>
          <w:lang w:bidi="ru-RU"/>
        </w:rPr>
        <w:t>Монитор, принтер, плоттер, звуковые колонки;</w:t>
      </w:r>
    </w:p>
    <w:p w:rsidR="00657893" w:rsidRPr="00657893" w:rsidRDefault="00657893" w:rsidP="0065789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bidi="ru-RU"/>
        </w:rPr>
      </w:pPr>
      <w:r w:rsidRPr="00657893">
        <w:rPr>
          <w:rFonts w:ascii="Times New Roman" w:hAnsi="Times New Roman" w:cs="Times New Roman"/>
          <w:sz w:val="28"/>
          <w:szCs w:val="28"/>
          <w:lang w:bidi="ru-RU"/>
        </w:rPr>
        <w:t>Сканер, модем.</w:t>
      </w:r>
    </w:p>
    <w:p w:rsidR="00D92991" w:rsidRPr="00D92991" w:rsidRDefault="00D92991" w:rsidP="00657893">
      <w:pPr>
        <w:pStyle w:val="a4"/>
        <w:rPr>
          <w:rFonts w:ascii="Times New Roman" w:hAnsi="Times New Roman" w:cs="Times New Roman"/>
          <w:b/>
          <w:sz w:val="28"/>
          <w:szCs w:val="28"/>
          <w:lang w:bidi="ru-RU"/>
        </w:rPr>
      </w:pPr>
    </w:p>
    <w:p w:rsid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D92991">
        <w:rPr>
          <w:rFonts w:ascii="Times New Roman" w:hAnsi="Times New Roman" w:cs="Times New Roman"/>
          <w:sz w:val="28"/>
          <w:szCs w:val="28"/>
        </w:rPr>
        <w:t>В.Черниговец</w:t>
      </w:r>
      <w:proofErr w:type="spellEnd"/>
      <w:r w:rsidRPr="00D929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i/>
          <w:sz w:val="28"/>
          <w:szCs w:val="28"/>
          <w:u w:val="single"/>
        </w:rPr>
        <w:t>Здесь пишите ответы по заданию Ни чего не удалять а просто продолжаете конкретно ответ на вопросы.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Ответы </w:t>
      </w:r>
    </w:p>
    <w:p w:rsidR="005A3ED8" w:rsidRPr="00D92991" w:rsidRDefault="00C85625">
      <w:pPr>
        <w:rPr>
          <w:rFonts w:ascii="Times New Roman" w:hAnsi="Times New Roman" w:cs="Times New Roman"/>
          <w:sz w:val="28"/>
          <w:szCs w:val="28"/>
        </w:rPr>
      </w:pPr>
    </w:p>
    <w:sectPr w:rsidR="005A3ED8" w:rsidRPr="00D929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815E5F"/>
    <w:multiLevelType w:val="hybridMultilevel"/>
    <w:tmpl w:val="FFD88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6F1"/>
    <w:rsid w:val="001B6BED"/>
    <w:rsid w:val="00552B22"/>
    <w:rsid w:val="00657893"/>
    <w:rsid w:val="009A26F1"/>
    <w:rsid w:val="00BD6B36"/>
    <w:rsid w:val="00C85625"/>
    <w:rsid w:val="00D92991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D92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9299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D92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929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2021-03-31T10:19:00Z</dcterms:created>
  <dcterms:modified xsi:type="dcterms:W3CDTF">2021-03-31T10:40:00Z</dcterms:modified>
</cp:coreProperties>
</file>